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240" w:lineRule="auto"/>
        <w:ind w:firstLine="50"/>
        <w:rPr/>
      </w:pPr>
      <w:r w:rsidDel="00000000" w:rsidR="00000000" w:rsidRPr="00000000">
        <w:rPr>
          <w:rtl w:val="0"/>
        </w:rPr>
        <w:t xml:space="preserve">Prefeitura Municipal de São Vicente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290741</wp:posOffset>
            </wp:positionH>
            <wp:positionV relativeFrom="paragraph">
              <wp:posOffset>6350</wp:posOffset>
            </wp:positionV>
            <wp:extent cx="742950" cy="800100"/>
            <wp:effectExtent b="0" l="0" r="0" t="0"/>
            <wp:wrapSquare wrapText="bothSides" distB="0" distT="0" distL="0" distR="0"/>
            <wp:docPr descr="S:\@administração\OFÍCIOS 2017\PROTOCOLO 2017\REQUERIMENTOS\pmsv_logo.png" id="33" name="image1.png"/>
            <a:graphic>
              <a:graphicData uri="http://schemas.openxmlformats.org/drawingml/2006/picture">
                <pic:pic>
                  <pic:nvPicPr>
                    <pic:cNvPr descr="S:\@administração\OFÍCIOS 2017\PROTOCOLO 2017\REQUERIMENTOS\pmsv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00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before="11" w:line="240" w:lineRule="auto"/>
        <w:ind w:left="3524" w:right="3521" w:firstLine="0"/>
        <w:jc w:val="center"/>
        <w:rPr>
          <w:rFonts w:ascii="Palatino Linotype" w:cs="Palatino Linotype" w:eastAsia="Palatino Linotype" w:hAnsi="Palatino Linotype"/>
          <w:i w:val="1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i w:val="1"/>
          <w:sz w:val="24"/>
          <w:szCs w:val="24"/>
          <w:rtl w:val="0"/>
        </w:rPr>
        <w:t xml:space="preserve">Cidade Monumento da História Pátria Cellula Mater da Nacionalidade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7.0" w:type="dxa"/>
        <w:jc w:val="left"/>
        <w:tblInd w:w="30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713"/>
        <w:gridCol w:w="2494"/>
        <w:gridCol w:w="2479"/>
        <w:gridCol w:w="1521"/>
        <w:tblGridChange w:id="0">
          <w:tblGrid>
            <w:gridCol w:w="3713"/>
            <w:gridCol w:w="2494"/>
            <w:gridCol w:w="2479"/>
            <w:gridCol w:w="1521"/>
          </w:tblGrid>
        </w:tblGridChange>
      </w:tblGrid>
      <w:tr>
        <w:trPr>
          <w:cantSplit w:val="0"/>
          <w:trHeight w:val="409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0" w:right="326" w:firstLine="0"/>
              <w:jc w:val="right"/>
              <w:rPr>
                <w:rFonts w:ascii="Quattrocento Sans" w:cs="Quattrocento Sans" w:eastAsia="Quattrocento Sans" w:hAnsi="Quattrocen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REQUERIMENTO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404040" w:space="0" w:sz="4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bottom w:color="404040" w:space="0" w:sz="4" w:val="single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71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  <w:tc>
          <w:tcPr>
            <w:tcBorders>
              <w:bottom w:color="404040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04040" w:space="0" w:sz="4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1615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REGISTRO:</w:t>
            </w:r>
          </w:p>
        </w:tc>
        <w:tc>
          <w:tcPr>
            <w:vMerge w:val="continue"/>
            <w:tcBorders>
              <w:bottom w:color="404040" w:space="0" w:sz="4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1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CARGO/FUNÇÃO:</w:t>
            </w:r>
          </w:p>
        </w:tc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207.28346456692975" w:firstLine="0"/>
              <w:jc w:val="left"/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                             ATIVO [   ]</w:t>
            </w:r>
          </w:p>
        </w:tc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76"/>
              </w:tabs>
              <w:spacing w:after="0" w:before="162" w:line="240" w:lineRule="auto"/>
              <w:ind w:left="-141.7322834645671" w:right="207.28346456692975" w:firstLine="0"/>
              <w:jc w:val="left"/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   I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NATIVO [  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1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ENDEREÇO:</w:t>
            </w:r>
          </w:p>
        </w:tc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26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Nº: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1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BAIRRO:</w:t>
            </w:r>
          </w:p>
        </w:tc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679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CIDADE:</w:t>
            </w:r>
          </w:p>
        </w:tc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464" w:firstLine="0"/>
              <w:jc w:val="right"/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TEL.:</w:t>
            </w:r>
          </w:p>
        </w:tc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1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LOTAÇÃO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  <w:bottom w:color="40404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tcBorders>
              <w:top w:color="40404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shd w:fill="bebebe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ebebe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460" w:firstLine="0"/>
              <w:jc w:val="right"/>
              <w:rPr>
                <w:rFonts w:ascii="Quattrocento Sans" w:cs="Quattrocento Sans" w:eastAsia="Quattrocento Sans" w:hAnsi="Quattrocen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SOLICITAÇÃO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ebebe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ebebe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widowControl w:val="1"/>
        <w:spacing w:line="276" w:lineRule="auto"/>
        <w:ind w:left="283.46456692913387" w:right="311.81102362204797" w:firstLine="0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Venho através deste solicitar a devolução do valor de R$ 250 reais pagos sob o título de “Auxílio______ Educação” descontados irregularmente no pagamento do mês de Maio 2025 conforme Lei __________ Complementar 1195/25  que diz claramente em seu Art. 6° “Os valores fixados nos Anexos I e II já____ consideram a incorporação do auxílio-educação pago aos servidores do Quadro do Magistério e demais trabalhadores na Educação de São Vicente na forma da Lei Complementar n.º 1.147, de 26 de março__ de 2024, cujo pagamento passa a cessar a partir da publicação desta Lei Complementar.”_______</w:t>
      </w:r>
    </w:p>
    <w:p w:rsidR="00000000" w:rsidDel="00000000" w:rsidP="00000000" w:rsidRDefault="00000000" w:rsidRPr="00000000" w14:paraId="00000025">
      <w:pPr>
        <w:widowControl w:val="1"/>
        <w:spacing w:line="276" w:lineRule="auto"/>
        <w:ind w:left="283.46456692913387" w:right="311.81102362204797" w:firstLine="0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26">
      <w:pPr>
        <w:widowControl w:val="1"/>
        <w:spacing w:line="276" w:lineRule="auto"/>
        <w:ind w:left="283.46456692913387" w:right="311.81102362204797" w:firstLine="0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Solicito ainda o recálculo dos valores retroativos referentes ao aumento concedido pela administração__ nos artigos 3º, 4º e 5º da Lei Complementar 1195/25 em razão deste cálculo, do referido aumento, ter__ sido realizado de forma irregular conforme o exposto acima.______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_____________________________</w:t>
      </w:r>
    </w:p>
    <w:p w:rsidR="00000000" w:rsidDel="00000000" w:rsidP="00000000" w:rsidRDefault="00000000" w:rsidRPr="00000000" w14:paraId="00000027">
      <w:pPr>
        <w:widowControl w:val="1"/>
        <w:spacing w:line="276" w:lineRule="auto"/>
        <w:ind w:left="283.46456692913387" w:right="311.81102362204797" w:firstLine="0"/>
        <w:rPr>
          <w:rFonts w:ascii="Palatino Linotype" w:cs="Palatino Linotype" w:eastAsia="Palatino Linotype" w:hAnsi="Palatino Linotype"/>
          <w:i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283.46456692913387" w:right="0" w:firstLine="0"/>
        <w:jc w:val="left"/>
        <w:rPr>
          <w:rFonts w:ascii="Palatino Linotype" w:cs="Palatino Linotype" w:eastAsia="Palatino Linotype" w:hAnsi="Palatino Linotype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283.46456692913387" w:right="0" w:firstLine="0"/>
        <w:jc w:val="left"/>
        <w:rPr>
          <w:rFonts w:ascii="Palatino Linotype" w:cs="Palatino Linotype" w:eastAsia="Palatino Linotype" w:hAnsi="Palatino Linotype"/>
          <w:i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180975</wp:posOffset>
                </wp:positionH>
                <wp:positionV relativeFrom="paragraph">
                  <wp:posOffset>38100</wp:posOffset>
                </wp:positionV>
                <wp:extent cx="6489700" cy="255904"/>
                <wp:effectExtent b="0" l="0" r="0" t="0"/>
                <wp:wrapTopAndBottom distB="0" distT="0"/>
                <wp:docPr id="31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105913" y="3656811"/>
                          <a:ext cx="6480175" cy="246379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1.99999809265137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Quattrocento Sans" w:cs="Quattrocento Sans" w:eastAsia="Quattrocento Sans" w:hAnsi="Quattrocento Sans"/>
                                <w:b w:val="1"/>
                                <w:i w:val="0"/>
                                <w:smallCaps w:val="0"/>
                                <w:strike w:val="0"/>
                                <w:color w:val="404040"/>
                                <w:sz w:val="20"/>
                                <w:vertAlign w:val="baseline"/>
                              </w:rPr>
                              <w:t xml:space="preserve">ANEXOS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180975</wp:posOffset>
                </wp:positionH>
                <wp:positionV relativeFrom="paragraph">
                  <wp:posOffset>38100</wp:posOffset>
                </wp:positionV>
                <wp:extent cx="6489700" cy="255904"/>
                <wp:effectExtent b="0" l="0" r="0" t="0"/>
                <wp:wrapTopAndBottom distB="0" distT="0"/>
                <wp:docPr id="3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9700" cy="25590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283.46456692913387" w:right="311.81102362204797" w:firstLine="0"/>
        <w:jc w:val="left"/>
        <w:rPr>
          <w:rFonts w:ascii="Palatino Linotype" w:cs="Palatino Linotype" w:eastAsia="Palatino Linotype" w:hAnsi="Palatino Linotype"/>
          <w:i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i w:val="1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" w:line="240" w:lineRule="auto"/>
        <w:ind w:left="283.46456692913387" w:right="0" w:firstLine="0"/>
        <w:jc w:val="left"/>
        <w:rPr>
          <w:rFonts w:ascii="Palatino Linotype" w:cs="Palatino Linotype" w:eastAsia="Palatino Linotype" w:hAnsi="Palatino Linotype"/>
          <w:i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i w:val="1"/>
          <w:sz w:val="20"/>
          <w:szCs w:val="20"/>
          <w:rtl w:val="0"/>
        </w:rPr>
        <w:tab/>
        <w:tab/>
        <w:tab/>
        <w:tab/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" w:line="240" w:lineRule="auto"/>
        <w:ind w:left="283.46456692913387" w:right="0" w:firstLine="0"/>
        <w:jc w:val="left"/>
        <w:rPr>
          <w:rFonts w:ascii="Palatino Linotype" w:cs="Palatino Linotype" w:eastAsia="Palatino Linotype" w:hAnsi="Palatino Linotype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" w:line="240" w:lineRule="auto"/>
        <w:ind w:left="283.46456692913387" w:right="0" w:firstLine="0"/>
        <w:jc w:val="left"/>
        <w:rPr>
          <w:rFonts w:ascii="Palatino Linotype" w:cs="Palatino Linotype" w:eastAsia="Palatino Linotype" w:hAnsi="Palatino Linotype"/>
          <w:i w:val="1"/>
          <w:sz w:val="20"/>
          <w:szCs w:val="20"/>
        </w:rPr>
        <w:sectPr>
          <w:pgSz w:h="15600" w:w="10800" w:orient="portrait"/>
          <w:pgMar w:bottom="280" w:top="140" w:left="0" w:right="0" w:header="360" w:footer="36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49"/>
          <w:tab w:val="left" w:leader="none" w:pos="3943"/>
        </w:tabs>
        <w:spacing w:after="0" w:before="99" w:line="240" w:lineRule="auto"/>
        <w:ind w:left="283.46456692913387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52525"/>
          <w:sz w:val="20"/>
          <w:szCs w:val="20"/>
          <w:u w:val="none"/>
          <w:shd w:fill="auto" w:val="clear"/>
          <w:vertAlign w:val="baseline"/>
          <w:rtl w:val="0"/>
        </w:rPr>
        <w:t xml:space="preserve">SÃO VICENTE,</w:t>
        <w:tab/>
        <w:t xml:space="preserve">DE</w:t>
        <w:tab/>
        <w:t xml:space="preserve">DE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203200</wp:posOffset>
                </wp:positionV>
                <wp:extent cx="1270" cy="12700"/>
                <wp:effectExtent b="0" l="0" r="0" t="0"/>
                <wp:wrapNone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830890" y="3779365"/>
                          <a:ext cx="3030220" cy="1270"/>
                        </a:xfrm>
                        <a:custGeom>
                          <a:rect b="b" l="l" r="r" t="t"/>
                          <a:pathLst>
                            <a:path extrusionOk="0" h="120000" w="3030220">
                              <a:moveTo>
                                <a:pt x="0" y="0"/>
                              </a:moveTo>
                              <a:lnTo>
                                <a:pt x="725424" y="0"/>
                              </a:lnTo>
                            </a:path>
                            <a:path extrusionOk="0" h="120000" w="3030220">
                              <a:moveTo>
                                <a:pt x="726815" y="0"/>
                              </a:moveTo>
                              <a:lnTo>
                                <a:pt x="1144126" y="0"/>
                              </a:lnTo>
                            </a:path>
                            <a:path extrusionOk="0" h="120000" w="3030220">
                              <a:moveTo>
                                <a:pt x="1145517" y="0"/>
                              </a:moveTo>
                              <a:lnTo>
                                <a:pt x="2400233" y="0"/>
                              </a:lnTo>
                            </a:path>
                            <a:path extrusionOk="0" h="120000" w="3030220">
                              <a:moveTo>
                                <a:pt x="2401624" y="0"/>
                              </a:moveTo>
                              <a:lnTo>
                                <a:pt x="302966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242424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203200</wp:posOffset>
                </wp:positionV>
                <wp:extent cx="1270" cy="12700"/>
                <wp:effectExtent b="0" l="0" r="0" t="0"/>
                <wp:wrapNone/>
                <wp:docPr id="3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F">
      <w:pPr>
        <w:spacing w:after="1" w:before="64" w:line="240" w:lineRule="auto"/>
        <w:ind w:left="283.46456692913387" w:firstLine="0"/>
        <w:rPr>
          <w:sz w:val="20"/>
          <w:szCs w:val="20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" w:lineRule="auto"/>
        <w:ind w:left="-745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3030220" cy="7620"/>
                <wp:effectExtent b="0" l="0" r="0" t="0"/>
                <wp:docPr id="3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830875" y="3775100"/>
                          <a:ext cx="3030220" cy="7620"/>
                          <a:chOff x="3830875" y="3775100"/>
                          <a:chExt cx="3030225" cy="9550"/>
                        </a:xfrm>
                      </wpg:grpSpPr>
                      <wpg:grpSp>
                        <wpg:cNvGrpSpPr/>
                        <wpg:grpSpPr>
                          <a:xfrm>
                            <a:off x="3830890" y="3776190"/>
                            <a:ext cx="3030220" cy="7600"/>
                            <a:chOff x="0" y="0"/>
                            <a:chExt cx="3030220" cy="76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030200" cy="7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3674"/>
                              <a:ext cx="3030220" cy="1270"/>
                            </a:xfrm>
                            <a:custGeom>
                              <a:rect b="b" l="l" r="r" t="t"/>
                              <a:pathLst>
                                <a:path extrusionOk="0" h="120000" w="3030220">
                                  <a:moveTo>
                                    <a:pt x="0" y="0"/>
                                  </a:moveTo>
                                  <a:lnTo>
                                    <a:pt x="3029665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242424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030220" cy="7620"/>
                <wp:effectExtent b="0" l="0" r="0" t="0"/>
                <wp:docPr id="3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30220" cy="762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9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52525"/>
          <w:sz w:val="20"/>
          <w:szCs w:val="20"/>
          <w:u w:val="none"/>
          <w:shd w:fill="auto" w:val="clear"/>
          <w:vertAlign w:val="baseline"/>
          <w:rtl w:val="0"/>
        </w:rPr>
        <w:t xml:space="preserve">ASSINATURA - REQUERENTE</w:t>
      </w:r>
      <w:r w:rsidDel="00000000" w:rsidR="00000000" w:rsidRPr="00000000">
        <w:rPr>
          <w:rtl w:val="0"/>
        </w:rPr>
      </w:r>
    </w:p>
    <w:sectPr>
      <w:type w:val="continuous"/>
      <w:pgSz w:h="15600" w:w="10800" w:orient="portrait"/>
      <w:pgMar w:bottom="280" w:top="140" w:left="0" w:right="0" w:header="360" w:footer="360"/>
      <w:cols w:equalWidth="0" w:num="2">
        <w:col w:space="2180" w:w="4310"/>
        <w:col w:space="0" w:w="431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Quattrocento Sans" w:cs="Quattrocento Sans" w:eastAsia="Quattrocento Sans" w:hAnsi="Quattrocento Sans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Quattrocento Sans" w:cs="Quattrocento Sans" w:eastAsia="Quattrocento Sans" w:hAnsi="Quattrocento Sans"/>
      <w:b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line="684" w:lineRule="auto"/>
      <w:ind w:left="50" w:right="111"/>
      <w:jc w:val="center"/>
    </w:pPr>
    <w:rPr>
      <w:rFonts w:ascii="Palatino Linotype" w:cs="Palatino Linotype" w:eastAsia="Palatino Linotype" w:hAnsi="Palatino Linotype"/>
      <w:b w:val="1"/>
      <w:i w:val="1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Segoe UI" w:cs="Segoe UI" w:eastAsia="Segoe UI" w:hAnsi="Segoe UI"/>
      <w:lang w:bidi="ar-SA" w:eastAsia="en-US" w:val="pt-PT"/>
    </w:rPr>
  </w:style>
  <w:style w:type="paragraph" w:styleId="BodyText">
    <w:name w:val="Body Text"/>
    <w:basedOn w:val="Normal"/>
    <w:uiPriority w:val="1"/>
    <w:qFormat w:val="1"/>
    <w:pPr>
      <w:spacing w:before="60"/>
    </w:pPr>
    <w:rPr>
      <w:rFonts w:ascii="Segoe UI" w:cs="Segoe UI" w:eastAsia="Segoe UI" w:hAnsi="Segoe UI"/>
      <w:sz w:val="20"/>
      <w:szCs w:val="20"/>
      <w:lang w:bidi="ar-SA" w:eastAsia="en-US" w:val="pt-PT"/>
    </w:rPr>
  </w:style>
  <w:style w:type="paragraph" w:styleId="Heading1">
    <w:name w:val="Heading 1"/>
    <w:basedOn w:val="Normal"/>
    <w:uiPriority w:val="1"/>
    <w:qFormat w:val="1"/>
    <w:pPr>
      <w:outlineLvl w:val="1"/>
    </w:pPr>
    <w:rPr>
      <w:rFonts w:ascii="Segoe UI" w:cs="Segoe UI" w:eastAsia="Segoe UI" w:hAnsi="Segoe UI"/>
      <w:b w:val="1"/>
      <w:bCs w:val="1"/>
      <w:sz w:val="20"/>
      <w:szCs w:val="20"/>
      <w:lang w:bidi="ar-SA" w:eastAsia="en-US" w:val="pt-PT"/>
    </w:rPr>
  </w:style>
  <w:style w:type="paragraph" w:styleId="Title">
    <w:name w:val="Title"/>
    <w:basedOn w:val="Normal"/>
    <w:uiPriority w:val="1"/>
    <w:qFormat w:val="1"/>
    <w:pPr>
      <w:spacing w:line="684" w:lineRule="exact"/>
      <w:ind w:left="50" w:right="111"/>
      <w:jc w:val="center"/>
    </w:pPr>
    <w:rPr>
      <w:rFonts w:ascii="Palatino Linotype" w:cs="Palatino Linotype" w:eastAsia="Palatino Linotype" w:hAnsi="Palatino Linotype"/>
      <w:b w:val="1"/>
      <w:bCs w:val="1"/>
      <w:i w:val="1"/>
      <w:iCs w:val="1"/>
      <w:sz w:val="52"/>
      <w:szCs w:val="52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rFonts w:ascii="Segoe UI" w:cs="Segoe UI" w:eastAsia="Segoe UI" w:hAnsi="Segoe UI"/>
      <w:lang w:bidi="ar-SA"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fx/+AVKM3zTs+fLni98VFl7okA==">CgMxLjA4AHIhMXFicWgzRXE0UEtBcnRlLS12R3F4WnRBWWNMYTRmRXJR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2025-06-03T17:52:38Z</dcterms:created>
  <dc:creator>Rafael Miguel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2018-07-24T00:00:00Z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2025-06-03T00:00:00Z</vt:filetime>
  </property>
  <property fmtid="{D5CDD505-2E9C-101B-9397-08002B2CF9AE}" pid="5" name="Producer">
    <vt:lpwstr>Microsoft® PowerPoint® 2010</vt:lpwstr>
  </property>
</Properties>
</file>